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E061" w14:textId="77777777" w:rsidR="00A2108E" w:rsidRDefault="00A2108E"/>
    <w:p w14:paraId="3F87D150" w14:textId="50798851" w:rsidR="00A2108E" w:rsidRDefault="00BA568E">
      <w:pPr>
        <w:pStyle w:val="Titel"/>
        <w:ind w:left="2124" w:firstLine="707"/>
        <w:rPr>
          <w:rFonts w:ascii="Rockwell" w:eastAsia="Rockwell" w:hAnsi="Rockwell" w:cs="Rockwell"/>
          <w:color w:val="A8D08D"/>
          <w:sz w:val="36"/>
          <w:szCs w:val="36"/>
        </w:rPr>
      </w:pPr>
      <w:r>
        <w:rPr>
          <w:rFonts w:ascii="Rockwell" w:eastAsia="Rockwell" w:hAnsi="Rockwell" w:cs="Rockwell"/>
          <w:color w:val="A8D08D"/>
          <w:sz w:val="36"/>
          <w:szCs w:val="36"/>
        </w:rPr>
        <w:t xml:space="preserve">    Kinder- &amp; Jugendtreff Thal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D218E0" wp14:editId="4C110970">
            <wp:simplePos x="0" y="0"/>
            <wp:positionH relativeFrom="column">
              <wp:posOffset>3</wp:posOffset>
            </wp:positionH>
            <wp:positionV relativeFrom="paragraph">
              <wp:posOffset>162</wp:posOffset>
            </wp:positionV>
            <wp:extent cx="1530985" cy="1022985"/>
            <wp:effectExtent l="0" t="0" r="0" b="0"/>
            <wp:wrapSquare wrapText="bothSides" distT="0" distB="0" distL="114300" distR="11430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022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75CF5D" w14:textId="583D9D4D" w:rsidR="00A2108E" w:rsidRDefault="00BA568E">
      <w:pPr>
        <w:pStyle w:val="Titel"/>
        <w:jc w:val="center"/>
        <w:rPr>
          <w:rFonts w:ascii="Rockwell" w:eastAsia="Rockwell" w:hAnsi="Rockwell" w:cs="Rockwell"/>
          <w:sz w:val="36"/>
          <w:szCs w:val="36"/>
        </w:rPr>
      </w:pPr>
      <w:r>
        <w:rPr>
          <w:rFonts w:ascii="Rockwell" w:eastAsia="Rockwell" w:hAnsi="Rockwell" w:cs="Rockwell"/>
          <w:color w:val="A8D08D"/>
          <w:sz w:val="36"/>
          <w:szCs w:val="36"/>
        </w:rPr>
        <w:t xml:space="preserve">W.O.T. – World </w:t>
      </w:r>
      <w:proofErr w:type="spellStart"/>
      <w:r>
        <w:rPr>
          <w:rFonts w:ascii="Rockwell" w:eastAsia="Rockwell" w:hAnsi="Rockwell" w:cs="Rockwell"/>
          <w:color w:val="A8D08D"/>
          <w:sz w:val="36"/>
          <w:szCs w:val="36"/>
        </w:rPr>
        <w:t>of</w:t>
      </w:r>
      <w:proofErr w:type="spellEnd"/>
      <w:r>
        <w:rPr>
          <w:rFonts w:ascii="Rockwell" w:eastAsia="Rockwell" w:hAnsi="Rockwell" w:cs="Rockwell"/>
          <w:color w:val="A8D08D"/>
          <w:sz w:val="36"/>
          <w:szCs w:val="36"/>
        </w:rPr>
        <w:t xml:space="preserve"> Teens</w:t>
      </w:r>
    </w:p>
    <w:p w14:paraId="3AA112CE" w14:textId="43E4B272" w:rsidR="00A2108E" w:rsidRDefault="00BA568E">
      <w:pPr>
        <w:spacing w:after="0"/>
        <w:jc w:val="center"/>
        <w:rPr>
          <w:rFonts w:ascii="Rockwell" w:eastAsia="Rockwell" w:hAnsi="Rockwell" w:cs="Rockwell"/>
          <w:i/>
          <w:color w:val="538135"/>
          <w:sz w:val="44"/>
          <w:szCs w:val="44"/>
        </w:rPr>
      </w:pPr>
      <w:r>
        <w:rPr>
          <w:rFonts w:ascii="Rockwell" w:eastAsia="Rockwell" w:hAnsi="Rockwell" w:cs="Rockwell"/>
          <w:i/>
          <w:color w:val="538135"/>
          <w:sz w:val="44"/>
          <w:szCs w:val="44"/>
        </w:rPr>
        <w:t xml:space="preserve">Programm </w:t>
      </w:r>
      <w:r w:rsidR="00DA79FA">
        <w:rPr>
          <w:rFonts w:ascii="Rockwell" w:eastAsia="Rockwell" w:hAnsi="Rockwell" w:cs="Rockwell"/>
          <w:i/>
          <w:color w:val="538135"/>
          <w:sz w:val="44"/>
          <w:szCs w:val="44"/>
        </w:rPr>
        <w:t>April</w:t>
      </w:r>
      <w:r>
        <w:rPr>
          <w:rFonts w:ascii="Rockwell" w:eastAsia="Rockwell" w:hAnsi="Rockwell" w:cs="Rockwell"/>
          <w:i/>
          <w:color w:val="538135"/>
          <w:sz w:val="44"/>
          <w:szCs w:val="44"/>
        </w:rPr>
        <w:t xml:space="preserve"> 2024</w:t>
      </w:r>
    </w:p>
    <w:p w14:paraId="505B3184" w14:textId="6FD22E72" w:rsidR="00A2108E" w:rsidRDefault="00BA568E">
      <w:pPr>
        <w:spacing w:after="0"/>
        <w:jc w:val="center"/>
        <w:rPr>
          <w:rFonts w:ascii="Rockwell" w:eastAsia="Rockwell" w:hAnsi="Rockwell" w:cs="Rockwell"/>
          <w:color w:val="385623"/>
          <w:sz w:val="28"/>
          <w:szCs w:val="28"/>
        </w:rPr>
      </w:pPr>
      <w:r>
        <w:rPr>
          <w:rFonts w:ascii="Rockwell" w:eastAsia="Rockwell" w:hAnsi="Rockwell" w:cs="Rockwell"/>
          <w:color w:val="385623"/>
          <w:sz w:val="28"/>
          <w:szCs w:val="28"/>
        </w:rPr>
        <w:t>Öffnungszeiten: Samstag 15.00-19.00</w:t>
      </w:r>
    </w:p>
    <w:p w14:paraId="55877622" w14:textId="5C9F1EC3" w:rsidR="00A2108E" w:rsidRDefault="008A1B6A">
      <w:pPr>
        <w:spacing w:after="0"/>
        <w:rPr>
          <w:rFonts w:ascii="Rockwell" w:eastAsia="Rockwell" w:hAnsi="Rockwell" w:cs="Rockwell"/>
          <w:color w:val="38562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1CF1DEC" wp14:editId="36E11DCD">
            <wp:simplePos x="0" y="0"/>
            <wp:positionH relativeFrom="column">
              <wp:posOffset>290195</wp:posOffset>
            </wp:positionH>
            <wp:positionV relativeFrom="paragraph">
              <wp:posOffset>8890</wp:posOffset>
            </wp:positionV>
            <wp:extent cx="936625" cy="936625"/>
            <wp:effectExtent l="0" t="0" r="0" b="0"/>
            <wp:wrapSquare wrapText="bothSides" distT="0" distB="0" distL="114300" distR="11430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3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A568E">
        <w:rPr>
          <w:rFonts w:ascii="Rockwell" w:eastAsia="Rockwell" w:hAnsi="Rockwell" w:cs="Rockwell"/>
          <w:color w:val="385623"/>
          <w:sz w:val="24"/>
          <w:szCs w:val="24"/>
        </w:rPr>
        <w:t xml:space="preserve">               </w:t>
      </w:r>
      <w:r>
        <w:rPr>
          <w:rFonts w:ascii="Rockwell" w:eastAsia="Rockwell" w:hAnsi="Rockwell" w:cs="Rockwell"/>
          <w:color w:val="385623"/>
          <w:sz w:val="24"/>
          <w:szCs w:val="24"/>
        </w:rPr>
        <w:tab/>
        <w:t xml:space="preserve"> </w:t>
      </w:r>
      <w:r w:rsidR="009F5898">
        <w:rPr>
          <w:rFonts w:ascii="Rockwell" w:eastAsia="Rockwell" w:hAnsi="Rockwell" w:cs="Rockwell"/>
          <w:color w:val="385623"/>
          <w:sz w:val="24"/>
          <w:szCs w:val="24"/>
        </w:rPr>
        <w:t xml:space="preserve">       </w:t>
      </w:r>
      <w:proofErr w:type="spellStart"/>
      <w:r w:rsidR="00BA568E">
        <w:rPr>
          <w:rFonts w:ascii="Rockwell" w:eastAsia="Rockwell" w:hAnsi="Rockwell" w:cs="Rockwell"/>
          <w:color w:val="385623"/>
          <w:sz w:val="26"/>
          <w:szCs w:val="26"/>
        </w:rPr>
        <w:t>Unterthalstraße</w:t>
      </w:r>
      <w:proofErr w:type="spellEnd"/>
      <w:r w:rsidR="00BA568E">
        <w:rPr>
          <w:rFonts w:ascii="Rockwell" w:eastAsia="Rockwell" w:hAnsi="Rockwell" w:cs="Rockwell"/>
          <w:color w:val="385623"/>
          <w:sz w:val="26"/>
          <w:szCs w:val="26"/>
        </w:rPr>
        <w:t xml:space="preserve"> 42, 8051 Thal</w:t>
      </w:r>
    </w:p>
    <w:p w14:paraId="48CBE6BE" w14:textId="77777777" w:rsidR="00A2108E" w:rsidRDefault="00A2108E">
      <w:pPr>
        <w:spacing w:line="276" w:lineRule="auto"/>
        <w:rPr>
          <w:rFonts w:ascii="Rockwell" w:eastAsia="Rockwell" w:hAnsi="Rockwell" w:cs="Rockwell"/>
          <w:sz w:val="24"/>
          <w:szCs w:val="24"/>
        </w:rPr>
      </w:pPr>
    </w:p>
    <w:p w14:paraId="42BE57B0" w14:textId="77777777" w:rsidR="00AF38F2" w:rsidRDefault="00AF38F2">
      <w:pPr>
        <w:spacing w:line="276" w:lineRule="auto"/>
        <w:rPr>
          <w:rFonts w:ascii="Rockwell" w:eastAsia="Rockwell" w:hAnsi="Rockwell" w:cs="Rockwell"/>
          <w:sz w:val="24"/>
          <w:szCs w:val="24"/>
        </w:rPr>
      </w:pPr>
    </w:p>
    <w:p w14:paraId="68E8B16F" w14:textId="77777777" w:rsidR="00A2108E" w:rsidRDefault="00A2108E">
      <w:pPr>
        <w:spacing w:line="276" w:lineRule="auto"/>
        <w:ind w:left="2832" w:firstLine="708"/>
        <w:rPr>
          <w:rFonts w:ascii="Rockwell" w:eastAsia="Rockwell" w:hAnsi="Rockwell" w:cs="Rockwell"/>
          <w:b/>
          <w:color w:val="BE2020"/>
          <w:sz w:val="26"/>
          <w:szCs w:val="26"/>
        </w:rPr>
      </w:pPr>
    </w:p>
    <w:p w14:paraId="41EBE197" w14:textId="01CFC89A" w:rsidR="00A2108E" w:rsidRDefault="00BA568E">
      <w:pPr>
        <w:tabs>
          <w:tab w:val="left" w:pos="6519"/>
        </w:tabs>
        <w:spacing w:line="276" w:lineRule="auto"/>
        <w:ind w:left="2832"/>
        <w:rPr>
          <w:rFonts w:ascii="Rockwell" w:eastAsia="Rockwell" w:hAnsi="Rockwell" w:cs="Rockwell"/>
          <w:b/>
          <w:color w:val="FF0000"/>
          <w:sz w:val="26"/>
          <w:szCs w:val="26"/>
        </w:rPr>
      </w:pPr>
      <w:r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     </w:t>
      </w:r>
      <w:r w:rsidR="0027072D"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  </w:t>
      </w:r>
      <w:r w:rsidR="00114BD3"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</w:t>
      </w:r>
      <w:proofErr w:type="spellStart"/>
      <w:r w:rsidR="00285732">
        <w:rPr>
          <w:rFonts w:ascii="Rockwell" w:eastAsia="Rockwell" w:hAnsi="Rockwell" w:cs="Rockwell"/>
          <w:b/>
          <w:color w:val="BE2020"/>
          <w:sz w:val="26"/>
          <w:szCs w:val="26"/>
        </w:rPr>
        <w:t>Chill</w:t>
      </w:r>
      <w:proofErr w:type="spellEnd"/>
      <w:r w:rsidR="00285732"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&amp; Relax</w:t>
      </w:r>
      <w:r>
        <w:rPr>
          <w:rFonts w:ascii="Rockwell" w:eastAsia="Rockwell" w:hAnsi="Rockwell" w:cs="Rockwell"/>
          <w:b/>
          <w:sz w:val="26"/>
          <w:szCs w:val="26"/>
        </w:rPr>
        <w:t xml:space="preserve">               </w:t>
      </w:r>
      <w:proofErr w:type="gramStart"/>
      <w:r w:rsidR="00497A14">
        <w:rPr>
          <w:rFonts w:ascii="Rockwell" w:eastAsia="Rockwell" w:hAnsi="Rockwell" w:cs="Rockwell"/>
          <w:b/>
          <w:sz w:val="26"/>
          <w:szCs w:val="26"/>
        </w:rPr>
        <w:t>0</w:t>
      </w:r>
      <w:r w:rsidR="0015669C">
        <w:rPr>
          <w:rFonts w:ascii="Rockwell" w:eastAsia="Rockwell" w:hAnsi="Rockwell" w:cs="Rockwell"/>
          <w:b/>
          <w:sz w:val="26"/>
          <w:szCs w:val="26"/>
        </w:rPr>
        <w:t>6</w:t>
      </w:r>
      <w:r>
        <w:rPr>
          <w:rFonts w:ascii="Rockwell" w:eastAsia="Rockwell" w:hAnsi="Rockwell" w:cs="Rockwell"/>
          <w:b/>
          <w:sz w:val="26"/>
          <w:szCs w:val="26"/>
        </w:rPr>
        <w:t>.0</w:t>
      </w:r>
      <w:r w:rsidR="0015669C">
        <w:rPr>
          <w:rFonts w:ascii="Rockwell" w:eastAsia="Rockwell" w:hAnsi="Rockwell" w:cs="Rockwell"/>
          <w:b/>
          <w:sz w:val="26"/>
          <w:szCs w:val="26"/>
        </w:rPr>
        <w:t>4</w:t>
      </w:r>
      <w:r>
        <w:rPr>
          <w:rFonts w:ascii="Rockwell" w:eastAsia="Rockwell" w:hAnsi="Rockwell" w:cs="Rockwell"/>
          <w:b/>
          <w:sz w:val="26"/>
          <w:szCs w:val="26"/>
        </w:rPr>
        <w:t>.2024  15</w:t>
      </w:r>
      <w:proofErr w:type="gramEnd"/>
      <w:r>
        <w:rPr>
          <w:rFonts w:ascii="Rockwell" w:eastAsia="Rockwell" w:hAnsi="Rockwell" w:cs="Rockwell"/>
          <w:b/>
          <w:sz w:val="26"/>
          <w:szCs w:val="26"/>
        </w:rPr>
        <w:t>:00</w:t>
      </w:r>
      <w:r w:rsidR="00285732">
        <w:rPr>
          <w:rFonts w:ascii="Rockwell" w:eastAsia="Rockwell" w:hAnsi="Rockwell" w:cs="Rockwell"/>
          <w:b/>
          <w:sz w:val="26"/>
          <w:szCs w:val="26"/>
        </w:rPr>
        <w:t>-</w:t>
      </w:r>
      <w:r>
        <w:rPr>
          <w:rFonts w:ascii="Rockwell" w:eastAsia="Rockwell" w:hAnsi="Rockwell" w:cs="Rockwell"/>
          <w:b/>
          <w:sz w:val="26"/>
          <w:szCs w:val="26"/>
        </w:rPr>
        <w:t>19:00</w:t>
      </w:r>
    </w:p>
    <w:p w14:paraId="017A5936" w14:textId="240F74F2" w:rsidR="00A2108E" w:rsidRDefault="00285732" w:rsidP="009E2928">
      <w:pPr>
        <w:spacing w:line="276" w:lineRule="auto"/>
        <w:jc w:val="center"/>
        <w:rPr>
          <w:rFonts w:ascii="Rockwell" w:eastAsia="Rockwell" w:hAnsi="Rockwell" w:cs="Rockwell"/>
          <w:sz w:val="26"/>
          <w:szCs w:val="26"/>
        </w:rPr>
      </w:pPr>
      <w:r>
        <w:rPr>
          <w:rFonts w:ascii="Rockwell" w:eastAsia="Rockwell" w:hAnsi="Rockwell" w:cs="Rockwell"/>
          <w:sz w:val="26"/>
          <w:szCs w:val="26"/>
        </w:rPr>
        <w:t xml:space="preserve">Kommt vorbei zum Reden, Körbe werfen, spielen und vieles mehr! Heute ist es auch </w:t>
      </w:r>
      <w:proofErr w:type="gramStart"/>
      <w:r>
        <w:rPr>
          <w:rFonts w:ascii="Rockwell" w:eastAsia="Rockwell" w:hAnsi="Rockwell" w:cs="Rockwell"/>
          <w:sz w:val="26"/>
          <w:szCs w:val="26"/>
        </w:rPr>
        <w:t>einfach mal</w:t>
      </w:r>
      <w:proofErr w:type="gramEnd"/>
      <w:r>
        <w:rPr>
          <w:rFonts w:ascii="Rockwell" w:eastAsia="Rockwell" w:hAnsi="Rockwell" w:cs="Rockwell"/>
          <w:sz w:val="26"/>
          <w:szCs w:val="26"/>
        </w:rPr>
        <w:t xml:space="preserve"> okay, nichts zu tun. </w:t>
      </w:r>
    </w:p>
    <w:p w14:paraId="26D46885" w14:textId="77777777" w:rsidR="000A1777" w:rsidRPr="009E2928" w:rsidRDefault="000A1777" w:rsidP="009E2928">
      <w:pPr>
        <w:spacing w:line="276" w:lineRule="auto"/>
        <w:jc w:val="center"/>
        <w:rPr>
          <w:rFonts w:ascii="Rockwell" w:eastAsia="Rockwell" w:hAnsi="Rockwell" w:cs="Rockwell"/>
          <w:b/>
          <w:sz w:val="26"/>
          <w:szCs w:val="26"/>
        </w:rPr>
      </w:pPr>
    </w:p>
    <w:p w14:paraId="4DBD1B86" w14:textId="253B53B5" w:rsidR="00A2108E" w:rsidRDefault="00BA568E">
      <w:pPr>
        <w:spacing w:line="276" w:lineRule="auto"/>
        <w:ind w:left="2124"/>
        <w:rPr>
          <w:rFonts w:ascii="Rockwell" w:eastAsia="Rockwell" w:hAnsi="Rockwell" w:cs="Rockwell"/>
          <w:b/>
          <w:sz w:val="26"/>
          <w:szCs w:val="26"/>
        </w:rPr>
      </w:pPr>
      <w:r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           </w:t>
      </w:r>
      <w:r w:rsidR="00372F09"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  </w:t>
      </w:r>
      <w:r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</w:t>
      </w:r>
      <w:r w:rsidR="00372F09"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   </w:t>
      </w:r>
      <w:r w:rsidR="00AE32D0">
        <w:rPr>
          <w:rFonts w:ascii="Rockwell" w:eastAsia="Rockwell" w:hAnsi="Rockwell" w:cs="Rockwell"/>
          <w:b/>
          <w:color w:val="BE2020"/>
          <w:sz w:val="26"/>
          <w:szCs w:val="26"/>
        </w:rPr>
        <w:t>Basketballmatch</w:t>
      </w:r>
      <w:r>
        <w:rPr>
          <w:rFonts w:ascii="Rockwell" w:eastAsia="Rockwell" w:hAnsi="Rockwell" w:cs="Rockwell"/>
          <w:b/>
          <w:sz w:val="26"/>
          <w:szCs w:val="26"/>
        </w:rPr>
        <w:t xml:space="preserve">         </w:t>
      </w:r>
      <w:proofErr w:type="gramStart"/>
      <w:r w:rsidR="0015669C">
        <w:rPr>
          <w:rFonts w:ascii="Rockwell" w:eastAsia="Rockwell" w:hAnsi="Rockwell" w:cs="Rockwell"/>
          <w:b/>
          <w:sz w:val="26"/>
          <w:szCs w:val="26"/>
        </w:rPr>
        <w:t>13</w:t>
      </w:r>
      <w:r>
        <w:rPr>
          <w:rFonts w:ascii="Rockwell" w:eastAsia="Rockwell" w:hAnsi="Rockwell" w:cs="Rockwell"/>
          <w:b/>
          <w:sz w:val="26"/>
          <w:szCs w:val="26"/>
        </w:rPr>
        <w:t>.0</w:t>
      </w:r>
      <w:r w:rsidR="0015669C">
        <w:rPr>
          <w:rFonts w:ascii="Rockwell" w:eastAsia="Rockwell" w:hAnsi="Rockwell" w:cs="Rockwell"/>
          <w:b/>
          <w:sz w:val="26"/>
          <w:szCs w:val="26"/>
        </w:rPr>
        <w:t>4</w:t>
      </w:r>
      <w:r>
        <w:rPr>
          <w:rFonts w:ascii="Rockwell" w:eastAsia="Rockwell" w:hAnsi="Rockwell" w:cs="Rockwell"/>
          <w:b/>
          <w:sz w:val="26"/>
          <w:szCs w:val="26"/>
        </w:rPr>
        <w:t>.2024  15</w:t>
      </w:r>
      <w:proofErr w:type="gramEnd"/>
      <w:r>
        <w:rPr>
          <w:rFonts w:ascii="Rockwell" w:eastAsia="Rockwell" w:hAnsi="Rockwell" w:cs="Rockwell"/>
          <w:b/>
          <w:sz w:val="26"/>
          <w:szCs w:val="26"/>
        </w:rPr>
        <w:t xml:space="preserve">:00-19:00  </w:t>
      </w:r>
    </w:p>
    <w:p w14:paraId="3495F59E" w14:textId="73480571" w:rsidR="000A1777" w:rsidRDefault="00672D57" w:rsidP="009E2928">
      <w:pPr>
        <w:spacing w:line="276" w:lineRule="auto"/>
        <w:jc w:val="center"/>
        <w:rPr>
          <w:rFonts w:ascii="Rockwell" w:eastAsia="Rockwell" w:hAnsi="Rockwell" w:cs="Rockwell"/>
          <w:sz w:val="26"/>
          <w:szCs w:val="26"/>
        </w:rPr>
      </w:pPr>
      <w:r>
        <w:rPr>
          <w:rFonts w:ascii="Rockwell" w:eastAsia="Rockwell" w:hAnsi="Rockwell" w:cs="Rockwell"/>
          <w:sz w:val="26"/>
          <w:szCs w:val="26"/>
        </w:rPr>
        <w:t>Fettes Basketballmatch auf unserem Vorplatz. Schaut gern vorbei und spielt mit!</w:t>
      </w:r>
    </w:p>
    <w:p w14:paraId="5BEE4CE3" w14:textId="77777777" w:rsidR="00AF38F2" w:rsidRDefault="00AF38F2" w:rsidP="009E2928">
      <w:pPr>
        <w:spacing w:line="276" w:lineRule="auto"/>
        <w:jc w:val="center"/>
        <w:rPr>
          <w:rFonts w:ascii="Rockwell" w:eastAsia="Rockwell" w:hAnsi="Rockwell" w:cs="Rockwell"/>
          <w:sz w:val="26"/>
          <w:szCs w:val="26"/>
        </w:rPr>
      </w:pPr>
    </w:p>
    <w:p w14:paraId="68424BFC" w14:textId="39F72469" w:rsidR="00A2108E" w:rsidRDefault="00BA568E">
      <w:pPr>
        <w:spacing w:line="276" w:lineRule="auto"/>
        <w:rPr>
          <w:rFonts w:ascii="Rockwell" w:eastAsia="Rockwell" w:hAnsi="Rockwell" w:cs="Rockwell"/>
          <w:b/>
          <w:sz w:val="26"/>
          <w:szCs w:val="26"/>
        </w:rPr>
      </w:pPr>
      <w:r>
        <w:rPr>
          <w:rFonts w:ascii="Rockwell" w:eastAsia="Rockwell" w:hAnsi="Rockwell" w:cs="Rockwell"/>
          <w:b/>
          <w:sz w:val="26"/>
          <w:szCs w:val="26"/>
        </w:rPr>
        <w:t xml:space="preserve">                                           </w:t>
      </w:r>
      <w:r w:rsidR="006F31A7">
        <w:rPr>
          <w:rFonts w:ascii="Rockwell" w:eastAsia="Rockwell" w:hAnsi="Rockwell" w:cs="Rockwell"/>
          <w:b/>
          <w:sz w:val="26"/>
          <w:szCs w:val="26"/>
        </w:rPr>
        <w:t xml:space="preserve">      </w:t>
      </w:r>
      <w:r>
        <w:rPr>
          <w:rFonts w:ascii="Rockwell" w:eastAsia="Rockwell" w:hAnsi="Rockwell" w:cs="Rockwell"/>
          <w:b/>
          <w:sz w:val="26"/>
          <w:szCs w:val="26"/>
        </w:rPr>
        <w:t xml:space="preserve"> </w:t>
      </w:r>
      <w:r w:rsidR="00E41C64">
        <w:rPr>
          <w:rFonts w:ascii="Rockwell" w:eastAsia="Rockwell" w:hAnsi="Rockwell" w:cs="Rockwell"/>
          <w:b/>
          <w:sz w:val="26"/>
          <w:szCs w:val="26"/>
        </w:rPr>
        <w:t xml:space="preserve">    </w:t>
      </w:r>
      <w:r w:rsidR="00E41C64">
        <w:rPr>
          <w:rFonts w:ascii="Rockwell" w:eastAsia="Rockwell" w:hAnsi="Rockwell" w:cs="Rockwell"/>
          <w:b/>
          <w:color w:val="BE2020"/>
          <w:sz w:val="26"/>
          <w:szCs w:val="26"/>
        </w:rPr>
        <w:t>Spielenachmittag</w:t>
      </w:r>
      <w:r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     </w:t>
      </w:r>
      <w:proofErr w:type="gramStart"/>
      <w:r w:rsidR="0015669C">
        <w:rPr>
          <w:rFonts w:ascii="Rockwell" w:eastAsia="Rockwell" w:hAnsi="Rockwell" w:cs="Rockwell"/>
          <w:b/>
          <w:sz w:val="26"/>
          <w:szCs w:val="26"/>
        </w:rPr>
        <w:t>20</w:t>
      </w:r>
      <w:r>
        <w:rPr>
          <w:rFonts w:ascii="Rockwell" w:eastAsia="Rockwell" w:hAnsi="Rockwell" w:cs="Rockwell"/>
          <w:b/>
          <w:sz w:val="26"/>
          <w:szCs w:val="26"/>
        </w:rPr>
        <w:t>.0</w:t>
      </w:r>
      <w:r w:rsidR="0015669C">
        <w:rPr>
          <w:rFonts w:ascii="Rockwell" w:eastAsia="Rockwell" w:hAnsi="Rockwell" w:cs="Rockwell"/>
          <w:b/>
          <w:sz w:val="26"/>
          <w:szCs w:val="26"/>
        </w:rPr>
        <w:t>4</w:t>
      </w:r>
      <w:r>
        <w:rPr>
          <w:rFonts w:ascii="Rockwell" w:eastAsia="Rockwell" w:hAnsi="Rockwell" w:cs="Rockwell"/>
          <w:b/>
          <w:sz w:val="26"/>
          <w:szCs w:val="26"/>
        </w:rPr>
        <w:t>.2024  15</w:t>
      </w:r>
      <w:proofErr w:type="gramEnd"/>
      <w:r>
        <w:rPr>
          <w:rFonts w:ascii="Rockwell" w:eastAsia="Rockwell" w:hAnsi="Rockwell" w:cs="Rockwell"/>
          <w:b/>
          <w:sz w:val="26"/>
          <w:szCs w:val="26"/>
        </w:rPr>
        <w:t>:00-19:00</w:t>
      </w:r>
    </w:p>
    <w:p w14:paraId="47D8B2D8" w14:textId="72C33F37" w:rsidR="00A2108E" w:rsidRDefault="00AF38F2" w:rsidP="004F01B9">
      <w:pPr>
        <w:spacing w:line="276" w:lineRule="auto"/>
        <w:jc w:val="center"/>
        <w:rPr>
          <w:rFonts w:ascii="Rockwell" w:eastAsia="Rockwell" w:hAnsi="Rockwell" w:cs="Rockwell"/>
          <w:sz w:val="26"/>
          <w:szCs w:val="26"/>
        </w:rPr>
      </w:pPr>
      <w:r>
        <w:rPr>
          <w:rFonts w:ascii="Rockwell" w:eastAsia="Rockwell" w:hAnsi="Rockwell" w:cs="Rockwell"/>
          <w:sz w:val="26"/>
          <w:szCs w:val="26"/>
        </w:rPr>
        <w:t xml:space="preserve">UNO, </w:t>
      </w:r>
      <w:proofErr w:type="spellStart"/>
      <w:r>
        <w:rPr>
          <w:rFonts w:ascii="Rockwell" w:eastAsia="Rockwell" w:hAnsi="Rockwell" w:cs="Rockwell"/>
          <w:sz w:val="26"/>
          <w:szCs w:val="26"/>
        </w:rPr>
        <w:t>Activity</w:t>
      </w:r>
      <w:proofErr w:type="spellEnd"/>
      <w:r>
        <w:rPr>
          <w:rFonts w:ascii="Rockwell" w:eastAsia="Rockwell" w:hAnsi="Rockwell" w:cs="Rockwell"/>
          <w:sz w:val="26"/>
          <w:szCs w:val="26"/>
        </w:rPr>
        <w:t>, Phase 10 und vieles mehr. Komm vorbei und bring auch gern dein Lieblingsspiel mit!</w:t>
      </w:r>
    </w:p>
    <w:p w14:paraId="2A4BE8A4" w14:textId="77777777" w:rsidR="000A1777" w:rsidRDefault="000A1777" w:rsidP="009D5D31">
      <w:pPr>
        <w:spacing w:line="276" w:lineRule="auto"/>
        <w:rPr>
          <w:rFonts w:ascii="Rockwell" w:eastAsia="Rockwell" w:hAnsi="Rockwell" w:cs="Rockwell"/>
          <w:sz w:val="26"/>
          <w:szCs w:val="26"/>
        </w:rPr>
      </w:pPr>
    </w:p>
    <w:p w14:paraId="5F51E8D3" w14:textId="426ED4D8" w:rsidR="00A2108E" w:rsidRDefault="00BA568E">
      <w:pPr>
        <w:spacing w:line="276" w:lineRule="auto"/>
        <w:jc w:val="center"/>
        <w:rPr>
          <w:rFonts w:ascii="Rockwell" w:eastAsia="Rockwell" w:hAnsi="Rockwell" w:cs="Rockwell"/>
          <w:b/>
          <w:sz w:val="26"/>
          <w:szCs w:val="26"/>
        </w:rPr>
      </w:pPr>
      <w:r>
        <w:rPr>
          <w:rFonts w:ascii="Rockwell" w:eastAsia="Rockwell" w:hAnsi="Rockwell" w:cs="Rockwell"/>
          <w:b/>
          <w:sz w:val="26"/>
          <w:szCs w:val="26"/>
        </w:rPr>
        <w:t xml:space="preserve">                                                        </w:t>
      </w:r>
      <w:proofErr w:type="spellStart"/>
      <w:r>
        <w:rPr>
          <w:rFonts w:ascii="Rockwell" w:eastAsia="Rockwell" w:hAnsi="Rockwell" w:cs="Rockwell"/>
          <w:b/>
          <w:color w:val="BE2020"/>
          <w:sz w:val="26"/>
          <w:szCs w:val="26"/>
        </w:rPr>
        <w:t>It´s</w:t>
      </w:r>
      <w:proofErr w:type="spellEnd"/>
      <w:r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</w:t>
      </w:r>
      <w:proofErr w:type="spellStart"/>
      <w:r>
        <w:rPr>
          <w:rFonts w:ascii="Rockwell" w:eastAsia="Rockwell" w:hAnsi="Rockwell" w:cs="Rockwell"/>
          <w:b/>
          <w:color w:val="BE2020"/>
          <w:sz w:val="26"/>
          <w:szCs w:val="26"/>
        </w:rPr>
        <w:t>up</w:t>
      </w:r>
      <w:proofErr w:type="spellEnd"/>
      <w:r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</w:t>
      </w:r>
      <w:proofErr w:type="spellStart"/>
      <w:r>
        <w:rPr>
          <w:rFonts w:ascii="Rockwell" w:eastAsia="Rockwell" w:hAnsi="Rockwell" w:cs="Rockwell"/>
          <w:b/>
          <w:color w:val="BE2020"/>
          <w:sz w:val="26"/>
          <w:szCs w:val="26"/>
        </w:rPr>
        <w:t>to</w:t>
      </w:r>
      <w:proofErr w:type="spellEnd"/>
      <w:r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</w:t>
      </w:r>
      <w:proofErr w:type="spellStart"/>
      <w:r>
        <w:rPr>
          <w:rFonts w:ascii="Rockwell" w:eastAsia="Rockwell" w:hAnsi="Rockwell" w:cs="Rockwell"/>
          <w:b/>
          <w:color w:val="BE2020"/>
          <w:sz w:val="26"/>
          <w:szCs w:val="26"/>
        </w:rPr>
        <w:t>you</w:t>
      </w:r>
      <w:proofErr w:type="spellEnd"/>
      <w:r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!           </w:t>
      </w:r>
      <w:proofErr w:type="gramStart"/>
      <w:r>
        <w:rPr>
          <w:rFonts w:ascii="Rockwell" w:eastAsia="Rockwell" w:hAnsi="Rockwell" w:cs="Rockwell"/>
          <w:b/>
          <w:sz w:val="26"/>
          <w:szCs w:val="26"/>
        </w:rPr>
        <w:t>2</w:t>
      </w:r>
      <w:r w:rsidR="0015669C">
        <w:rPr>
          <w:rFonts w:ascii="Rockwell" w:eastAsia="Rockwell" w:hAnsi="Rockwell" w:cs="Rockwell"/>
          <w:b/>
          <w:sz w:val="26"/>
          <w:szCs w:val="26"/>
        </w:rPr>
        <w:t>7</w:t>
      </w:r>
      <w:r>
        <w:rPr>
          <w:rFonts w:ascii="Rockwell" w:eastAsia="Rockwell" w:hAnsi="Rockwell" w:cs="Rockwell"/>
          <w:b/>
          <w:sz w:val="26"/>
          <w:szCs w:val="26"/>
        </w:rPr>
        <w:t>.0</w:t>
      </w:r>
      <w:r w:rsidR="0015669C">
        <w:rPr>
          <w:rFonts w:ascii="Rockwell" w:eastAsia="Rockwell" w:hAnsi="Rockwell" w:cs="Rockwell"/>
          <w:b/>
          <w:sz w:val="26"/>
          <w:szCs w:val="26"/>
        </w:rPr>
        <w:t>4</w:t>
      </w:r>
      <w:r>
        <w:rPr>
          <w:rFonts w:ascii="Rockwell" w:eastAsia="Rockwell" w:hAnsi="Rockwell" w:cs="Rockwell"/>
          <w:b/>
          <w:sz w:val="26"/>
          <w:szCs w:val="26"/>
        </w:rPr>
        <w:t>.2024  15</w:t>
      </w:r>
      <w:proofErr w:type="gramEnd"/>
      <w:r>
        <w:rPr>
          <w:rFonts w:ascii="Rockwell" w:eastAsia="Rockwell" w:hAnsi="Rockwell" w:cs="Rockwell"/>
          <w:b/>
          <w:sz w:val="26"/>
          <w:szCs w:val="26"/>
        </w:rPr>
        <w:t>:00-19:00</w:t>
      </w:r>
    </w:p>
    <w:p w14:paraId="7F128C63" w14:textId="59E1ED40" w:rsidR="00A2108E" w:rsidRDefault="00BA568E" w:rsidP="0015669C">
      <w:pPr>
        <w:spacing w:line="276" w:lineRule="auto"/>
        <w:jc w:val="center"/>
        <w:rPr>
          <w:rFonts w:ascii="Rockwell" w:eastAsia="Rockwell" w:hAnsi="Rockwell" w:cs="Rockwell"/>
          <w:sz w:val="26"/>
          <w:szCs w:val="26"/>
        </w:rPr>
      </w:pPr>
      <w:r>
        <w:rPr>
          <w:rFonts w:ascii="Rockwell" w:eastAsia="Rockwell" w:hAnsi="Rockwell" w:cs="Rockwell"/>
          <w:sz w:val="26"/>
          <w:szCs w:val="26"/>
        </w:rPr>
        <w:t>Du entscheidest: Freunde treffen, chillen, Musik hören, tratschen, Kartenspiele, Drehfußball … Alles, was das Herz begehrt.</w:t>
      </w:r>
    </w:p>
    <w:p w14:paraId="1E772B88" w14:textId="77777777" w:rsidR="00AF38F2" w:rsidRDefault="00AF38F2">
      <w:pPr>
        <w:spacing w:line="276" w:lineRule="auto"/>
        <w:rPr>
          <w:rFonts w:ascii="Rockwell" w:eastAsia="Rockwell" w:hAnsi="Rockwell" w:cs="Rockwell"/>
          <w:sz w:val="26"/>
          <w:szCs w:val="26"/>
        </w:rPr>
      </w:pPr>
    </w:p>
    <w:p w14:paraId="05A0A0CA" w14:textId="6D4CBBB0" w:rsidR="00A2108E" w:rsidRDefault="00BA568E">
      <w:pPr>
        <w:spacing w:line="276" w:lineRule="auto"/>
        <w:rPr>
          <w:rFonts w:ascii="Rockwell" w:eastAsia="Rockwell" w:hAnsi="Rockwell" w:cs="Rockwel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C0E0B1B" wp14:editId="2D412DCC">
            <wp:simplePos x="0" y="0"/>
            <wp:positionH relativeFrom="margin">
              <wp:align>left</wp:align>
            </wp:positionH>
            <wp:positionV relativeFrom="paragraph">
              <wp:posOffset>239395</wp:posOffset>
            </wp:positionV>
            <wp:extent cx="1754372" cy="1139744"/>
            <wp:effectExtent l="0" t="0" r="0" b="3810"/>
            <wp:wrapSquare wrapText="bothSides" distT="0" distB="0" distL="114300" distR="11430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4372" cy="11397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450B5E" w14:textId="7884F621" w:rsidR="00A2108E" w:rsidRDefault="004E2BB1">
      <w:pPr>
        <w:spacing w:line="276" w:lineRule="auto"/>
        <w:jc w:val="center"/>
        <w:rPr>
          <w:rFonts w:ascii="Rockwell" w:eastAsia="Rockwell" w:hAnsi="Rockwell" w:cs="Rockwel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EA5AC71" wp14:editId="4AA8ADA4">
            <wp:simplePos x="0" y="0"/>
            <wp:positionH relativeFrom="column">
              <wp:posOffset>4410075</wp:posOffset>
            </wp:positionH>
            <wp:positionV relativeFrom="paragraph">
              <wp:posOffset>5080</wp:posOffset>
            </wp:positionV>
            <wp:extent cx="1472565" cy="811530"/>
            <wp:effectExtent l="0" t="0" r="0" b="0"/>
            <wp:wrapSquare wrapText="bothSides" distT="0" distB="0" distL="114300" distR="114300"/>
            <wp:docPr id="6" name="image1.jpg" descr="Weitere Veranstaltungstip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eitere Veranstaltungstipp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811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Rockwell" w:eastAsia="Rockwell" w:hAnsi="Rockwell" w:cs="Rockwell"/>
          <w:sz w:val="26"/>
          <w:szCs w:val="26"/>
        </w:rPr>
        <w:t xml:space="preserve">Auf dein Kommen und </w:t>
      </w:r>
      <w:proofErr w:type="gramStart"/>
      <w:r>
        <w:rPr>
          <w:rFonts w:ascii="Rockwell" w:eastAsia="Rockwell" w:hAnsi="Rockwell" w:cs="Rockwell"/>
          <w:sz w:val="26"/>
          <w:szCs w:val="26"/>
        </w:rPr>
        <w:t>tolle</w:t>
      </w:r>
      <w:proofErr w:type="gramEnd"/>
      <w:r>
        <w:rPr>
          <w:rFonts w:ascii="Rockwell" w:eastAsia="Rockwell" w:hAnsi="Rockwell" w:cs="Rockwell"/>
          <w:sz w:val="26"/>
          <w:szCs w:val="26"/>
        </w:rPr>
        <w:t xml:space="preserve"> Samstage freuen sich die Gemeinde Thal und das Team vom W.O.T!</w:t>
      </w:r>
    </w:p>
    <w:sectPr w:rsidR="00A2108E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08E"/>
    <w:rsid w:val="000A1777"/>
    <w:rsid w:val="000E0507"/>
    <w:rsid w:val="00114BD3"/>
    <w:rsid w:val="0015669C"/>
    <w:rsid w:val="001E5309"/>
    <w:rsid w:val="001F1EEC"/>
    <w:rsid w:val="001F52B2"/>
    <w:rsid w:val="0027072D"/>
    <w:rsid w:val="00285732"/>
    <w:rsid w:val="00316B7F"/>
    <w:rsid w:val="00372F09"/>
    <w:rsid w:val="003947B0"/>
    <w:rsid w:val="003F4869"/>
    <w:rsid w:val="00497A14"/>
    <w:rsid w:val="004E2BB1"/>
    <w:rsid w:val="004F01B9"/>
    <w:rsid w:val="00672D57"/>
    <w:rsid w:val="006F31A7"/>
    <w:rsid w:val="00724941"/>
    <w:rsid w:val="007F1EC1"/>
    <w:rsid w:val="00877A48"/>
    <w:rsid w:val="008A1B6A"/>
    <w:rsid w:val="009D5D31"/>
    <w:rsid w:val="009E2928"/>
    <w:rsid w:val="009F5898"/>
    <w:rsid w:val="00A2108E"/>
    <w:rsid w:val="00AA1EB7"/>
    <w:rsid w:val="00AE32D0"/>
    <w:rsid w:val="00AF38F2"/>
    <w:rsid w:val="00B53C79"/>
    <w:rsid w:val="00BA568E"/>
    <w:rsid w:val="00C8118D"/>
    <w:rsid w:val="00DA79FA"/>
    <w:rsid w:val="00E4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2187"/>
  <w15:docId w15:val="{FCF4F7BA-84EE-434C-A59B-F5AA6738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</w:pPr>
    <w:rPr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uhKbwNiY3znod3H7pdt12RDVWA==">CgMxLjA4AHIhMVVQS0FWdHROY19zRGtLSUlJVlZWWkxPUDM5S2JvWHd3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Binter, Magdalena</cp:lastModifiedBy>
  <cp:revision>14</cp:revision>
  <dcterms:created xsi:type="dcterms:W3CDTF">2024-03-16T16:10:00Z</dcterms:created>
  <dcterms:modified xsi:type="dcterms:W3CDTF">2024-03-16T16:27:00Z</dcterms:modified>
</cp:coreProperties>
</file>